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25E135" w14:textId="2FCB78E0" w:rsidR="009F623C" w:rsidRPr="0039772B" w:rsidRDefault="00B07AFA" w:rsidP="009F623C">
      <w:pPr>
        <w:pStyle w:val="NoSpacing"/>
        <w:rPr>
          <w:rFonts w:ascii="Arial" w:hAnsi="Arial" w:cs="Arial"/>
          <w:sz w:val="24"/>
          <w:szCs w:val="24"/>
        </w:rPr>
      </w:pPr>
      <w:r w:rsidRPr="0039772B">
        <w:rPr>
          <w:rFonts w:ascii="Arial" w:hAnsi="Arial" w:cs="Arial"/>
          <w:sz w:val="24"/>
          <w:szCs w:val="24"/>
        </w:rPr>
        <w:t>How to Choose the Best IF Protocol</w:t>
      </w:r>
    </w:p>
    <w:p w14:paraId="2BE8FC52" w14:textId="2424B28D" w:rsidR="009F623C" w:rsidRPr="0039772B" w:rsidRDefault="009F623C" w:rsidP="009F623C">
      <w:pPr>
        <w:pStyle w:val="NoSpacing"/>
        <w:rPr>
          <w:rFonts w:ascii="Arial" w:hAnsi="Arial" w:cs="Arial"/>
          <w:sz w:val="24"/>
          <w:szCs w:val="24"/>
        </w:rPr>
      </w:pPr>
    </w:p>
    <w:p w14:paraId="2EE2A01E" w14:textId="579B8436" w:rsidR="009F623C" w:rsidRPr="0039772B" w:rsidRDefault="00110C4E" w:rsidP="009F623C">
      <w:pPr>
        <w:pStyle w:val="NoSpacing"/>
        <w:rPr>
          <w:rFonts w:ascii="Arial" w:hAnsi="Arial" w:cs="Arial"/>
          <w:sz w:val="24"/>
          <w:szCs w:val="24"/>
        </w:rPr>
      </w:pPr>
      <w:r w:rsidRPr="0039772B">
        <w:rPr>
          <w:rFonts w:ascii="Arial" w:hAnsi="Arial" w:cs="Arial"/>
          <w:sz w:val="24"/>
          <w:szCs w:val="24"/>
        </w:rPr>
        <w:t>[Greeting]</w:t>
      </w:r>
    </w:p>
    <w:p w14:paraId="042BFC17" w14:textId="2672A41F" w:rsidR="00110C4E" w:rsidRPr="0039772B" w:rsidRDefault="00110C4E" w:rsidP="009F623C">
      <w:pPr>
        <w:pStyle w:val="NoSpacing"/>
        <w:rPr>
          <w:rFonts w:ascii="Arial" w:hAnsi="Arial" w:cs="Arial"/>
          <w:sz w:val="24"/>
          <w:szCs w:val="24"/>
        </w:rPr>
      </w:pPr>
    </w:p>
    <w:p w14:paraId="170F01B8" w14:textId="4E628311" w:rsidR="00110C4E" w:rsidRPr="0039772B" w:rsidRDefault="00110C4E" w:rsidP="009F623C">
      <w:pPr>
        <w:pStyle w:val="NoSpacing"/>
        <w:rPr>
          <w:rFonts w:ascii="Arial" w:hAnsi="Arial" w:cs="Arial"/>
          <w:sz w:val="24"/>
          <w:szCs w:val="24"/>
        </w:rPr>
      </w:pPr>
      <w:r w:rsidRPr="0039772B">
        <w:rPr>
          <w:rFonts w:ascii="Arial" w:hAnsi="Arial" w:cs="Arial"/>
          <w:sz w:val="24"/>
          <w:szCs w:val="24"/>
        </w:rPr>
        <w:t>One of the first decisions you need to make when it comes to intermittent fasting is choosing the protocol. This is the amount of time you fast versus how long your eating window is. Here are some easy tips to help you choose the best IF protocol.</w:t>
      </w:r>
    </w:p>
    <w:p w14:paraId="5D6A343A" w14:textId="77777777" w:rsidR="00110C4E" w:rsidRPr="0039772B" w:rsidRDefault="00110C4E" w:rsidP="009F623C">
      <w:pPr>
        <w:pStyle w:val="NoSpacing"/>
        <w:rPr>
          <w:rFonts w:ascii="Arial" w:hAnsi="Arial" w:cs="Arial"/>
          <w:sz w:val="24"/>
          <w:szCs w:val="24"/>
        </w:rPr>
      </w:pPr>
    </w:p>
    <w:p w14:paraId="2375B0D2" w14:textId="750D29B3" w:rsidR="00110C4E" w:rsidRPr="0039772B" w:rsidRDefault="00110C4E" w:rsidP="009F623C">
      <w:pPr>
        <w:pStyle w:val="NoSpacing"/>
        <w:rPr>
          <w:rFonts w:ascii="Arial" w:hAnsi="Arial" w:cs="Arial"/>
          <w:sz w:val="24"/>
          <w:szCs w:val="24"/>
        </w:rPr>
      </w:pPr>
    </w:p>
    <w:p w14:paraId="1505A7D3" w14:textId="24257CB6" w:rsidR="00110C4E" w:rsidRPr="0039772B" w:rsidRDefault="00110C4E" w:rsidP="009F623C">
      <w:pPr>
        <w:pStyle w:val="NoSpacing"/>
        <w:rPr>
          <w:rFonts w:ascii="Arial" w:hAnsi="Arial" w:cs="Arial"/>
          <w:b/>
          <w:bCs/>
          <w:sz w:val="24"/>
          <w:szCs w:val="24"/>
        </w:rPr>
      </w:pPr>
      <w:r w:rsidRPr="0039772B">
        <w:rPr>
          <w:rFonts w:ascii="Arial" w:hAnsi="Arial" w:cs="Arial"/>
          <w:b/>
          <w:bCs/>
          <w:sz w:val="24"/>
          <w:szCs w:val="24"/>
        </w:rPr>
        <w:t>Look at Your Current Eating Schedule</w:t>
      </w:r>
    </w:p>
    <w:p w14:paraId="4D2E15EE" w14:textId="7C0C24B2" w:rsidR="006B187A" w:rsidRPr="0039772B" w:rsidRDefault="006B187A" w:rsidP="009F623C">
      <w:pPr>
        <w:pStyle w:val="NoSpacing"/>
        <w:rPr>
          <w:rFonts w:ascii="Arial" w:hAnsi="Arial" w:cs="Arial"/>
          <w:b/>
          <w:bCs/>
          <w:sz w:val="24"/>
          <w:szCs w:val="24"/>
        </w:rPr>
      </w:pPr>
    </w:p>
    <w:p w14:paraId="78E8CDAD" w14:textId="2AA23713" w:rsidR="006B187A" w:rsidRPr="0039772B" w:rsidRDefault="006B187A" w:rsidP="009F623C">
      <w:pPr>
        <w:pStyle w:val="NoSpacing"/>
        <w:rPr>
          <w:rFonts w:ascii="Arial" w:hAnsi="Arial" w:cs="Arial"/>
          <w:sz w:val="24"/>
          <w:szCs w:val="24"/>
        </w:rPr>
      </w:pPr>
      <w:r w:rsidRPr="0039772B">
        <w:rPr>
          <w:rFonts w:ascii="Arial" w:hAnsi="Arial" w:cs="Arial"/>
          <w:sz w:val="24"/>
          <w:szCs w:val="24"/>
        </w:rPr>
        <w:t xml:space="preserve">This might be a little obvious, but far too many people just do what their friends are doing, without </w:t>
      </w:r>
      <w:proofErr w:type="gramStart"/>
      <w:r w:rsidRPr="0039772B">
        <w:rPr>
          <w:rFonts w:ascii="Arial" w:hAnsi="Arial" w:cs="Arial"/>
          <w:sz w:val="24"/>
          <w:szCs w:val="24"/>
        </w:rPr>
        <w:t>actually thinking</w:t>
      </w:r>
      <w:proofErr w:type="gramEnd"/>
      <w:r w:rsidRPr="0039772B">
        <w:rPr>
          <w:rFonts w:ascii="Arial" w:hAnsi="Arial" w:cs="Arial"/>
          <w:sz w:val="24"/>
          <w:szCs w:val="24"/>
        </w:rPr>
        <w:t xml:space="preserve"> about their own schedule. When are you the </w:t>
      </w:r>
      <w:proofErr w:type="gramStart"/>
      <w:r w:rsidRPr="0039772B">
        <w:rPr>
          <w:rFonts w:ascii="Arial" w:hAnsi="Arial" w:cs="Arial"/>
          <w:sz w:val="24"/>
          <w:szCs w:val="24"/>
        </w:rPr>
        <w:t>most hungry</w:t>
      </w:r>
      <w:proofErr w:type="gramEnd"/>
      <w:r w:rsidRPr="0039772B">
        <w:rPr>
          <w:rFonts w:ascii="Arial" w:hAnsi="Arial" w:cs="Arial"/>
          <w:sz w:val="24"/>
          <w:szCs w:val="24"/>
        </w:rPr>
        <w:t xml:space="preserve">? When do you like having your caffeine? Do you struggle the most with breakfast or dinner? Is late-night snacking something you </w:t>
      </w:r>
      <w:proofErr w:type="gramStart"/>
      <w:r w:rsidRPr="0039772B">
        <w:rPr>
          <w:rFonts w:ascii="Arial" w:hAnsi="Arial" w:cs="Arial"/>
          <w:sz w:val="24"/>
          <w:szCs w:val="24"/>
        </w:rPr>
        <w:t>enjoy</w:t>
      </w:r>
      <w:proofErr w:type="gramEnd"/>
      <w:r w:rsidRPr="0039772B">
        <w:rPr>
          <w:rFonts w:ascii="Arial" w:hAnsi="Arial" w:cs="Arial"/>
          <w:sz w:val="24"/>
          <w:szCs w:val="24"/>
        </w:rPr>
        <w:t xml:space="preserve"> or could you do without it?</w:t>
      </w:r>
    </w:p>
    <w:p w14:paraId="3EB50B19" w14:textId="427786C3" w:rsidR="006B187A" w:rsidRPr="0039772B" w:rsidRDefault="006B187A" w:rsidP="009F623C">
      <w:pPr>
        <w:pStyle w:val="NoSpacing"/>
        <w:rPr>
          <w:rFonts w:ascii="Arial" w:hAnsi="Arial" w:cs="Arial"/>
          <w:sz w:val="24"/>
          <w:szCs w:val="24"/>
        </w:rPr>
      </w:pPr>
    </w:p>
    <w:p w14:paraId="7E79C805" w14:textId="2C27904C" w:rsidR="006B187A" w:rsidRPr="0039772B" w:rsidRDefault="006B187A" w:rsidP="009F623C">
      <w:pPr>
        <w:pStyle w:val="NoSpacing"/>
        <w:rPr>
          <w:rFonts w:ascii="Arial" w:hAnsi="Arial" w:cs="Arial"/>
          <w:sz w:val="24"/>
          <w:szCs w:val="24"/>
        </w:rPr>
      </w:pPr>
      <w:r w:rsidRPr="0039772B">
        <w:rPr>
          <w:rFonts w:ascii="Arial" w:hAnsi="Arial" w:cs="Arial"/>
          <w:sz w:val="24"/>
          <w:szCs w:val="24"/>
        </w:rPr>
        <w:t>This is all important when it comes to choosing how long you will fast and what hours during the day.</w:t>
      </w:r>
    </w:p>
    <w:p w14:paraId="04D77686" w14:textId="77777777" w:rsidR="006B187A" w:rsidRPr="0039772B" w:rsidRDefault="006B187A" w:rsidP="009F623C">
      <w:pPr>
        <w:pStyle w:val="NoSpacing"/>
        <w:rPr>
          <w:rFonts w:ascii="Arial" w:hAnsi="Arial" w:cs="Arial"/>
          <w:sz w:val="24"/>
          <w:szCs w:val="24"/>
        </w:rPr>
      </w:pPr>
    </w:p>
    <w:p w14:paraId="6FD39E2C" w14:textId="2467FE30" w:rsidR="00110C4E" w:rsidRPr="0039772B" w:rsidRDefault="00110C4E" w:rsidP="009F623C">
      <w:pPr>
        <w:pStyle w:val="NoSpacing"/>
        <w:rPr>
          <w:rFonts w:ascii="Arial" w:hAnsi="Arial" w:cs="Arial"/>
          <w:b/>
          <w:bCs/>
          <w:sz w:val="24"/>
          <w:szCs w:val="24"/>
        </w:rPr>
      </w:pPr>
    </w:p>
    <w:p w14:paraId="448F492F" w14:textId="58EAAE06" w:rsidR="00110C4E" w:rsidRPr="0039772B" w:rsidRDefault="00110C4E" w:rsidP="009F623C">
      <w:pPr>
        <w:pStyle w:val="NoSpacing"/>
        <w:rPr>
          <w:rFonts w:ascii="Arial" w:hAnsi="Arial" w:cs="Arial"/>
          <w:b/>
          <w:bCs/>
          <w:sz w:val="24"/>
          <w:szCs w:val="24"/>
        </w:rPr>
      </w:pPr>
      <w:r w:rsidRPr="0039772B">
        <w:rPr>
          <w:rFonts w:ascii="Arial" w:hAnsi="Arial" w:cs="Arial"/>
          <w:b/>
          <w:bCs/>
          <w:sz w:val="24"/>
          <w:szCs w:val="24"/>
        </w:rPr>
        <w:t>Decide What Your Priorities Are</w:t>
      </w:r>
    </w:p>
    <w:p w14:paraId="3E22F0A0" w14:textId="5D75F8CC" w:rsidR="006B187A" w:rsidRPr="0039772B" w:rsidRDefault="006B187A" w:rsidP="009F623C">
      <w:pPr>
        <w:pStyle w:val="NoSpacing"/>
        <w:rPr>
          <w:rFonts w:ascii="Arial" w:hAnsi="Arial" w:cs="Arial"/>
          <w:sz w:val="24"/>
          <w:szCs w:val="24"/>
        </w:rPr>
      </w:pPr>
    </w:p>
    <w:p w14:paraId="11D69FAD" w14:textId="45E11F0A" w:rsidR="006B187A" w:rsidRPr="0039772B" w:rsidRDefault="006B187A" w:rsidP="009F623C">
      <w:pPr>
        <w:pStyle w:val="NoSpacing"/>
        <w:rPr>
          <w:rFonts w:ascii="Arial" w:hAnsi="Arial" w:cs="Arial"/>
          <w:sz w:val="24"/>
          <w:szCs w:val="24"/>
        </w:rPr>
      </w:pPr>
      <w:r w:rsidRPr="0039772B">
        <w:rPr>
          <w:rFonts w:ascii="Arial" w:hAnsi="Arial" w:cs="Arial"/>
          <w:sz w:val="24"/>
          <w:szCs w:val="24"/>
        </w:rPr>
        <w:t xml:space="preserve">It also helps to know why you are fasting and what you want to benefit from. For example, if it is only for curbing your snacking and helping to stick to your calorie deficit, you really </w:t>
      </w:r>
      <w:proofErr w:type="gramStart"/>
      <w:r w:rsidRPr="0039772B">
        <w:rPr>
          <w:rFonts w:ascii="Arial" w:hAnsi="Arial" w:cs="Arial"/>
          <w:sz w:val="24"/>
          <w:szCs w:val="24"/>
        </w:rPr>
        <w:t>don’t</w:t>
      </w:r>
      <w:proofErr w:type="gramEnd"/>
      <w:r w:rsidRPr="0039772B">
        <w:rPr>
          <w:rFonts w:ascii="Arial" w:hAnsi="Arial" w:cs="Arial"/>
          <w:sz w:val="24"/>
          <w:szCs w:val="24"/>
        </w:rPr>
        <w:t xml:space="preserve"> need to fast more than 16 hours, unless you want to. But if you are looking for benefits like mental clarity and autophagy, the longer you fast, the better your results often are.</w:t>
      </w:r>
    </w:p>
    <w:p w14:paraId="68709A12" w14:textId="77777777" w:rsidR="006B187A" w:rsidRPr="0039772B" w:rsidRDefault="006B187A" w:rsidP="009F623C">
      <w:pPr>
        <w:pStyle w:val="NoSpacing"/>
        <w:rPr>
          <w:rFonts w:ascii="Arial" w:hAnsi="Arial" w:cs="Arial"/>
          <w:sz w:val="24"/>
          <w:szCs w:val="24"/>
        </w:rPr>
      </w:pPr>
    </w:p>
    <w:p w14:paraId="264E3441" w14:textId="21377144" w:rsidR="00110C4E" w:rsidRPr="0039772B" w:rsidRDefault="00110C4E" w:rsidP="009F623C">
      <w:pPr>
        <w:pStyle w:val="NoSpacing"/>
        <w:rPr>
          <w:rFonts w:ascii="Arial" w:hAnsi="Arial" w:cs="Arial"/>
          <w:b/>
          <w:bCs/>
          <w:sz w:val="24"/>
          <w:szCs w:val="24"/>
        </w:rPr>
      </w:pPr>
    </w:p>
    <w:p w14:paraId="6700F466" w14:textId="42D3A3C4" w:rsidR="00110C4E" w:rsidRPr="0039772B" w:rsidRDefault="00110C4E" w:rsidP="009F623C">
      <w:pPr>
        <w:pStyle w:val="NoSpacing"/>
        <w:rPr>
          <w:rFonts w:ascii="Arial" w:hAnsi="Arial" w:cs="Arial"/>
          <w:b/>
          <w:bCs/>
          <w:sz w:val="24"/>
          <w:szCs w:val="24"/>
        </w:rPr>
      </w:pPr>
      <w:r w:rsidRPr="0039772B">
        <w:rPr>
          <w:rFonts w:ascii="Arial" w:hAnsi="Arial" w:cs="Arial"/>
          <w:b/>
          <w:bCs/>
          <w:sz w:val="24"/>
          <w:szCs w:val="24"/>
        </w:rPr>
        <w:t>Knowing Yourself and What You Can Handle</w:t>
      </w:r>
    </w:p>
    <w:p w14:paraId="4C3E8060" w14:textId="14CFCB7A" w:rsidR="006B187A" w:rsidRPr="0039772B" w:rsidRDefault="006B187A" w:rsidP="009F623C">
      <w:pPr>
        <w:pStyle w:val="NoSpacing"/>
        <w:rPr>
          <w:rFonts w:ascii="Arial" w:hAnsi="Arial" w:cs="Arial"/>
          <w:b/>
          <w:bCs/>
          <w:sz w:val="24"/>
          <w:szCs w:val="24"/>
        </w:rPr>
      </w:pPr>
    </w:p>
    <w:p w14:paraId="02BDD0AE" w14:textId="7D33A62A" w:rsidR="006B187A" w:rsidRPr="0039772B" w:rsidRDefault="006B187A" w:rsidP="009F623C">
      <w:pPr>
        <w:pStyle w:val="NoSpacing"/>
        <w:rPr>
          <w:rFonts w:ascii="Arial" w:hAnsi="Arial" w:cs="Arial"/>
          <w:sz w:val="24"/>
          <w:szCs w:val="24"/>
        </w:rPr>
      </w:pPr>
      <w:r w:rsidRPr="0039772B">
        <w:rPr>
          <w:rFonts w:ascii="Arial" w:hAnsi="Arial" w:cs="Arial"/>
          <w:sz w:val="24"/>
          <w:szCs w:val="24"/>
        </w:rPr>
        <w:t>You can know you better than anyone else. This means you should cater it to your lifestyle. There are so many ways to fast, that you are bound to find a protocol that is going to work best for you.</w:t>
      </w:r>
    </w:p>
    <w:p w14:paraId="417AA12E" w14:textId="77777777" w:rsidR="006B187A" w:rsidRPr="0039772B" w:rsidRDefault="006B187A" w:rsidP="009F623C">
      <w:pPr>
        <w:pStyle w:val="NoSpacing"/>
        <w:rPr>
          <w:rFonts w:ascii="Arial" w:hAnsi="Arial" w:cs="Arial"/>
          <w:sz w:val="24"/>
          <w:szCs w:val="24"/>
        </w:rPr>
      </w:pPr>
    </w:p>
    <w:p w14:paraId="15DD0E62" w14:textId="5C7D76AE" w:rsidR="00110C4E" w:rsidRPr="0039772B" w:rsidRDefault="00110C4E" w:rsidP="009F623C">
      <w:pPr>
        <w:pStyle w:val="NoSpacing"/>
        <w:rPr>
          <w:rFonts w:ascii="Arial" w:hAnsi="Arial" w:cs="Arial"/>
          <w:sz w:val="24"/>
          <w:szCs w:val="24"/>
        </w:rPr>
      </w:pPr>
    </w:p>
    <w:p w14:paraId="543ECA13" w14:textId="472487A2" w:rsidR="00110C4E" w:rsidRPr="0039772B" w:rsidRDefault="00110C4E" w:rsidP="009F623C">
      <w:pPr>
        <w:pStyle w:val="NoSpacing"/>
        <w:rPr>
          <w:rFonts w:ascii="Arial" w:hAnsi="Arial" w:cs="Arial"/>
          <w:sz w:val="24"/>
          <w:szCs w:val="24"/>
        </w:rPr>
      </w:pPr>
      <w:r w:rsidRPr="0039772B">
        <w:rPr>
          <w:rFonts w:ascii="Arial" w:hAnsi="Arial" w:cs="Arial"/>
          <w:sz w:val="24"/>
          <w:szCs w:val="24"/>
        </w:rPr>
        <w:t>[Sign Off]</w:t>
      </w:r>
    </w:p>
    <w:p w14:paraId="6249193B" w14:textId="77777777" w:rsidR="009A6F0B" w:rsidRPr="0039772B" w:rsidRDefault="009A6F0B" w:rsidP="009F623C">
      <w:pPr>
        <w:pStyle w:val="NoSpacing"/>
        <w:rPr>
          <w:rFonts w:ascii="Arial" w:hAnsi="Arial" w:cs="Arial"/>
          <w:sz w:val="24"/>
          <w:szCs w:val="24"/>
        </w:rPr>
      </w:pPr>
    </w:p>
    <w:sectPr w:rsidR="009A6F0B" w:rsidRPr="003977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7AFA"/>
    <w:rsid w:val="00110C4E"/>
    <w:rsid w:val="0039772B"/>
    <w:rsid w:val="006B187A"/>
    <w:rsid w:val="009A6F0B"/>
    <w:rsid w:val="009F623C"/>
    <w:rsid w:val="00B07A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49EA2"/>
  <w15:chartTrackingRefBased/>
  <w15:docId w15:val="{F453C2BB-B836-4B1E-AC2C-B90405D12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07AF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214</Words>
  <Characters>1226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2020-05-26T15:53:00Z</dcterms:created>
  <dcterms:modified xsi:type="dcterms:W3CDTF">2020-05-26T16:54:00Z</dcterms:modified>
</cp:coreProperties>
</file>